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Default="00F72ECB" w:rsidP="00C378FB">
      <w:pPr>
        <w:ind w:right="327"/>
        <w:jc w:val="right"/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</w:t>
      </w:r>
      <w:r w:rsidR="00C378FB">
        <w:rPr>
          <w:rFonts w:ascii="Arial" w:eastAsia="Arial" w:hAnsi="Arial" w:cs="Arial"/>
          <w:sz w:val="20"/>
        </w:rPr>
        <w:t xml:space="preserve">October </w:t>
      </w:r>
      <w:r w:rsidR="0089566E">
        <w:rPr>
          <w:rFonts w:ascii="Arial" w:eastAsia="Arial" w:hAnsi="Arial" w:cs="Arial"/>
          <w:sz w:val="20"/>
        </w:rPr>
        <w:t>2</w:t>
      </w:r>
      <w:r w:rsidR="00616FEA">
        <w:rPr>
          <w:rFonts w:ascii="Arial" w:eastAsia="Arial" w:hAnsi="Arial" w:cs="Arial"/>
          <w:sz w:val="20"/>
        </w:rPr>
        <w:t>5</w:t>
      </w:r>
      <w:r w:rsidR="00C378FB">
        <w:rPr>
          <w:rFonts w:ascii="Arial" w:eastAsia="Arial" w:hAnsi="Arial" w:cs="Arial"/>
          <w:sz w:val="20"/>
        </w:rPr>
        <w:t xml:space="preserve">, 2018  </w:t>
      </w:r>
    </w:p>
    <w:p w:rsidR="00C378FB" w:rsidRPr="00AC2911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Money Market Operat</w:t>
      </w:r>
      <w:r w:rsidRPr="005346C8">
        <w:rPr>
          <w:rFonts w:ascii="Arial" w:eastAsia="Arial" w:hAnsi="Arial" w:cs="Arial"/>
          <w:b/>
          <w:sz w:val="20"/>
        </w:rPr>
        <w:t xml:space="preserve">ions as on </w:t>
      </w:r>
      <w:r w:rsidR="005346C8" w:rsidRPr="005346C8">
        <w:rPr>
          <w:rFonts w:ascii="Arial" w:eastAsia="Arial" w:hAnsi="Arial" w:cs="Arial"/>
          <w:b/>
          <w:sz w:val="20"/>
        </w:rPr>
        <w:t xml:space="preserve">October </w:t>
      </w:r>
      <w:r w:rsidR="00E14D0D">
        <w:rPr>
          <w:rFonts w:ascii="Arial" w:eastAsia="Arial" w:hAnsi="Arial" w:cs="Arial"/>
          <w:b/>
          <w:sz w:val="20"/>
        </w:rPr>
        <w:t>2</w:t>
      </w:r>
      <w:r w:rsidR="00616FEA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Calibri" w:eastAsia="Calibri" w:hAnsi="Calibri" w:cs="Calibri"/>
        </w:rPr>
        <w:t xml:space="preserve"> </w:t>
      </w:r>
      <w:r w:rsidR="001862CE">
        <w:rPr>
          <w:rFonts w:ascii="Calibri" w:eastAsia="Calibri" w:hAnsi="Calibri" w:cs="Calibri"/>
        </w:rPr>
        <w:br/>
      </w:r>
      <w:r>
        <w:rPr>
          <w:rFonts w:ascii="Arial" w:eastAsia="Arial" w:hAnsi="Arial" w:cs="Arial"/>
          <w:b/>
          <w:sz w:val="20"/>
        </w:rPr>
        <w:t xml:space="preserve">   </w:t>
      </w:r>
      <w:r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90715D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5D" w:rsidRPr="00C378FB" w:rsidRDefault="0090715D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5D" w:rsidRPr="00C378FB" w:rsidRDefault="0090715D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2,525.31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5.10-6.65</w:t>
            </w:r>
          </w:p>
        </w:tc>
      </w:tr>
      <w:tr w:rsidR="0090715D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715D" w:rsidRPr="00C378FB" w:rsidRDefault="0090715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5D" w:rsidRPr="00C378FB" w:rsidRDefault="0090715D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5.10-6.60</w:t>
            </w:r>
          </w:p>
        </w:tc>
      </w:tr>
      <w:tr w:rsidR="0090715D" w:rsidTr="009C1ED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715D" w:rsidRPr="00C378FB" w:rsidRDefault="0090715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5D" w:rsidRPr="00C378FB" w:rsidRDefault="0090715D" w:rsidP="00AF153C">
            <w:pPr>
              <w:ind w:right="6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Collateralised Borrowing and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Lending Obligation (CBLO)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1,623.29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6.30-6.51</w:t>
            </w:r>
          </w:p>
        </w:tc>
      </w:tr>
      <w:tr w:rsidR="0090715D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715D" w:rsidRPr="00C378FB" w:rsidRDefault="0090715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5D" w:rsidRPr="00C378FB" w:rsidRDefault="0090715D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725.24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5.50-6.60</w:t>
            </w:r>
          </w:p>
        </w:tc>
      </w:tr>
      <w:tr w:rsidR="0090715D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5D" w:rsidRPr="00C378FB" w:rsidRDefault="0090715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5D" w:rsidRPr="00C378FB" w:rsidRDefault="0090715D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6.65-6.65</w:t>
            </w:r>
          </w:p>
        </w:tc>
      </w:tr>
      <w:tr w:rsidR="00EB749C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9D7EEC" w:rsidRDefault="00EB749C" w:rsidP="008C7FA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9D7EEC" w:rsidRDefault="00EB749C" w:rsidP="008C7FA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9D7EEC" w:rsidRDefault="00EB749C" w:rsidP="008C7FA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90715D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715D" w:rsidRPr="00C378FB" w:rsidRDefault="0090715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5D" w:rsidRPr="00C378FB" w:rsidRDefault="0090715D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5.60-6.60</w:t>
            </w:r>
          </w:p>
        </w:tc>
      </w:tr>
      <w:tr w:rsidR="0090715D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715D" w:rsidRPr="00C378FB" w:rsidRDefault="0090715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5D" w:rsidRPr="00C378FB" w:rsidRDefault="0090715D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7.00-7.10</w:t>
            </w:r>
          </w:p>
        </w:tc>
      </w:tr>
      <w:tr w:rsidR="0090715D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715D" w:rsidRPr="00C378FB" w:rsidRDefault="0090715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5D" w:rsidRPr="00C378FB" w:rsidRDefault="0090715D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CBLO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0715D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715D" w:rsidRPr="00C378FB" w:rsidRDefault="0090715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5D" w:rsidRPr="00C378FB" w:rsidRDefault="0090715D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0715D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5D" w:rsidRPr="00C378FB" w:rsidRDefault="0090715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5D" w:rsidRPr="00C378FB" w:rsidRDefault="0090715D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15D" w:rsidRDefault="00907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bookmarkStart w:id="0" w:name="_GoBack"/>
            <w:bookmarkEnd w:id="0"/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8C3230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8C323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230.62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8C323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8C323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8C323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8C323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8C323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8C323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BF6546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46" w:rsidRPr="00C378FB" w:rsidRDefault="00BF6546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46" w:rsidRPr="00C378FB" w:rsidRDefault="00BF6546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6546" w:rsidRPr="00BF6546" w:rsidRDefault="00BF6546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5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6546" w:rsidRPr="00BF6546" w:rsidRDefault="00BF6546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6546" w:rsidRPr="00BF6546" w:rsidRDefault="00BF6546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5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6546" w:rsidRPr="00BF6546" w:rsidRDefault="00BF6546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F65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6546" w:rsidRPr="00BF6546" w:rsidRDefault="00BF6546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F65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C3230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0" w:rsidRPr="00C378FB" w:rsidRDefault="008C323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0" w:rsidRDefault="008C3230" w:rsidP="008C3230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378FB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8C3230" w:rsidP="008C3230">
            <w:pPr>
              <w:ind w:right="66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8C3230">
            <w:pPr>
              <w:ind w:left="26" w:right="66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Default="00C378FB" w:rsidP="00AC2911">
      <w:pPr>
        <w:pStyle w:val="Heading1"/>
        <w:spacing w:after="2"/>
        <w:ind w:left="10"/>
        <w:jc w:val="left"/>
      </w:pPr>
      <w:r>
        <w:t>RESERVE POSITION</w:t>
      </w:r>
      <w:r>
        <w:rPr>
          <w:vertAlign w:val="superscript"/>
        </w:rPr>
        <w:t>@</w:t>
      </w:r>
      <w:r>
        <w:t xml:space="preserve">    </w:t>
      </w:r>
      <w:r>
        <w:rPr>
          <w:rFonts w:eastAsia="Arial" w:cs="Arial"/>
        </w:rPr>
        <w:tab/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A96052" w:rsidP="00B33900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50E8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B33900"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Pr="007F50E8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B33900" w:rsidP="00B33900">
            <w:pPr>
              <w:ind w:right="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4,906.92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8E3E03" w:rsidP="00DF6469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50E8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DF6469">
              <w:rPr>
                <w:rFonts w:ascii="Arial" w:eastAsia="Arial" w:hAnsi="Arial" w:cs="Arial"/>
                <w:sz w:val="18"/>
                <w:szCs w:val="18"/>
              </w:rPr>
              <w:t>26</w:t>
            </w:r>
            <w:r w:rsidRPr="007F50E8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B33900" w:rsidP="00B33900">
            <w:pPr>
              <w:ind w:right="84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4,869.62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C378FB" w:rsidP="00B33900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50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C62CD" w:rsidRPr="007F50E8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0675B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B33900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7F50E8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B33900" w:rsidP="00B33900">
            <w:pPr>
              <w:ind w:right="84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287.40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C378FB" w:rsidRDefault="00C378FB" w:rsidP="00C378FB">
      <w:pPr>
        <w:spacing w:after="49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¥  As per the Press Release No. 2014-2015/1971 dated March 19, 2015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18085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                                            </w:t>
      </w:r>
      <w:r w:rsidR="00AC2911" w:rsidRPr="0018085F">
        <w:rPr>
          <w:sz w:val="24"/>
          <w:szCs w:val="24"/>
        </w:rPr>
        <w:t xml:space="preserve">                             </w:t>
      </w:r>
      <w:r w:rsidR="0018085F" w:rsidRPr="0018085F">
        <w:rPr>
          <w:rStyle w:val="Strong"/>
          <w:rFonts w:cs="Arial"/>
          <w:b/>
          <w:sz w:val="24"/>
          <w:szCs w:val="24"/>
        </w:rPr>
        <w:t>Ajit Prasad</w:t>
      </w:r>
      <w:r w:rsidR="00C378FB" w:rsidRPr="0018085F">
        <w:rPr>
          <w:b w:val="0"/>
          <w:sz w:val="24"/>
          <w:szCs w:val="24"/>
        </w:rPr>
        <w:t xml:space="preserve"> </w:t>
      </w:r>
    </w:p>
    <w:p w:rsidR="00C378FB" w:rsidRPr="0018085F" w:rsidRDefault="00C378FB" w:rsidP="00633627">
      <w:r w:rsidRPr="0018085F">
        <w:rPr>
          <w:rFonts w:ascii="Arial" w:eastAsia="Arial" w:hAnsi="Arial" w:cs="Arial"/>
          <w:b/>
        </w:rPr>
        <w:t>Press Release : 2018-2019/</w:t>
      </w:r>
      <w:r w:rsidR="007F50E8" w:rsidRPr="0018085F">
        <w:rPr>
          <w:rFonts w:ascii="Arial" w:eastAsia="Arial" w:hAnsi="Arial" w:cs="Arial"/>
          <w:b/>
        </w:rPr>
        <w:t>9</w:t>
      </w:r>
      <w:r w:rsidR="00616FEA">
        <w:rPr>
          <w:rFonts w:ascii="Arial" w:eastAsia="Arial" w:hAnsi="Arial" w:cs="Arial"/>
          <w:b/>
        </w:rPr>
        <w:t>65</w:t>
      </w:r>
      <w:r w:rsidRPr="0018085F">
        <w:rPr>
          <w:rFonts w:ascii="Arial" w:eastAsia="Arial" w:hAnsi="Arial" w:cs="Arial"/>
          <w:b/>
        </w:rPr>
        <w:t xml:space="preserve">  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803FC3" w:rsidRPr="0018085F">
        <w:rPr>
          <w:rFonts w:ascii="Arial" w:eastAsia="Arial" w:hAnsi="Arial" w:cs="Arial"/>
          <w:b/>
        </w:rPr>
        <w:t xml:space="preserve"> </w:t>
      </w:r>
      <w:r w:rsidR="0018085F">
        <w:rPr>
          <w:rFonts w:ascii="Arial" w:eastAsia="Arial" w:hAnsi="Arial" w:cs="Arial"/>
          <w:b/>
        </w:rPr>
        <w:t xml:space="preserve">   </w:t>
      </w:r>
      <w:r w:rsidR="0018085F" w:rsidRPr="0018085F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87A6-1B9D-42EA-B46D-B99A28FD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387</Words>
  <Characters>2806</Characters>
  <Application>Microsoft Office Word</Application>
  <DocSecurity>0</DocSecurity>
  <Lines>165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3060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Manish Paithankar</cp:lastModifiedBy>
  <cp:revision>105</cp:revision>
  <cp:lastPrinted>2018-10-01T05:59:00Z</cp:lastPrinted>
  <dcterms:created xsi:type="dcterms:W3CDTF">2018-10-01T06:02:00Z</dcterms:created>
  <dcterms:modified xsi:type="dcterms:W3CDTF">2018-10-24T14:51:00Z</dcterms:modified>
</cp:coreProperties>
</file>