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D762BC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>March 0</w:t>
      </w:r>
      <w:r w:rsidR="00D762BC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>March 07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D71A1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D71A1A" w:rsidRDefault="00D71A1A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D71A1A" w:rsidRDefault="00D71A1A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2,068.15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4.80-6.40</w:t>
            </w:r>
          </w:p>
        </w:tc>
      </w:tr>
      <w:tr w:rsidR="00D71A1A" w:rsidTr="00E92D53">
        <w:trPr>
          <w:trHeight w:val="263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4.80-6.25</w:t>
            </w:r>
          </w:p>
        </w:tc>
      </w:tr>
      <w:tr w:rsidR="00D71A1A" w:rsidTr="00E92D53">
        <w:trPr>
          <w:trHeight w:val="252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1,356.90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6.00-6.25</w:t>
            </w:r>
          </w:p>
        </w:tc>
      </w:tr>
      <w:tr w:rsidR="00D71A1A" w:rsidTr="00E92D53">
        <w:trPr>
          <w:trHeight w:val="250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5.50-6.35</w:t>
            </w:r>
          </w:p>
        </w:tc>
      </w:tr>
      <w:tr w:rsidR="00D71A1A" w:rsidTr="00E92D53">
        <w:trPr>
          <w:trHeight w:val="236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6.35-6.40</w:t>
            </w:r>
          </w:p>
        </w:tc>
      </w:tr>
      <w:tr w:rsidR="00D71A1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D71A1A" w:rsidRDefault="00D71A1A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D71A1A" w:rsidRDefault="00D71A1A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71A1A" w:rsidRDefault="00D71A1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D71A1A" w:rsidRDefault="00D71A1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D71A1A" w:rsidRDefault="00D71A1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D71A1A" w:rsidTr="00E92D53">
        <w:trPr>
          <w:trHeight w:val="236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5.75-6.25</w:t>
            </w:r>
          </w:p>
        </w:tc>
      </w:tr>
      <w:tr w:rsidR="00D71A1A" w:rsidTr="00E92D53">
        <w:trPr>
          <w:trHeight w:val="236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6.40-7.65</w:t>
            </w:r>
          </w:p>
        </w:tc>
      </w:tr>
      <w:tr w:rsidR="00D71A1A" w:rsidTr="00E92D53">
        <w:trPr>
          <w:trHeight w:val="236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71A1A" w:rsidTr="00E92D53">
        <w:trPr>
          <w:trHeight w:val="238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6.00-6.70</w:t>
            </w:r>
          </w:p>
        </w:tc>
      </w:tr>
      <w:tr w:rsidR="00D71A1A" w:rsidTr="00E92D53">
        <w:trPr>
          <w:trHeight w:val="238"/>
          <w:jc w:val="center"/>
        </w:trPr>
        <w:tc>
          <w:tcPr>
            <w:tcW w:w="456" w:type="dxa"/>
            <w:vMerge/>
          </w:tcPr>
          <w:p w:rsidR="00D71A1A" w:rsidRDefault="00D71A1A" w:rsidP="00977324"/>
        </w:tc>
        <w:tc>
          <w:tcPr>
            <w:tcW w:w="4797" w:type="dxa"/>
          </w:tcPr>
          <w:p w:rsidR="00D71A1A" w:rsidRDefault="00D71A1A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71A1A" w:rsidTr="00653285">
        <w:trPr>
          <w:trHeight w:val="217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2"/>
            </w:pP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D71A1A" w:rsidTr="00653285">
        <w:trPr>
          <w:trHeight w:val="217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</w:pP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1A1A" w:rsidTr="00653285">
        <w:trPr>
          <w:trHeight w:val="217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</w:pP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D71A1A" w:rsidTr="00653285">
        <w:trPr>
          <w:trHeight w:val="217"/>
          <w:jc w:val="center"/>
        </w:trPr>
        <w:tc>
          <w:tcPr>
            <w:tcW w:w="484" w:type="dxa"/>
          </w:tcPr>
          <w:p w:rsidR="00D71A1A" w:rsidRPr="00C210CE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71A1A" w:rsidRPr="00C210CE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D71A1A" w:rsidTr="00653285">
        <w:trPr>
          <w:trHeight w:val="217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71A1A" w:rsidRPr="00C210CE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D71A1A" w:rsidTr="00653285">
        <w:trPr>
          <w:trHeight w:val="217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71A1A" w:rsidRPr="00C210CE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71A1A" w:rsidTr="00653285">
        <w:trPr>
          <w:trHeight w:val="217"/>
          <w:jc w:val="center"/>
        </w:trPr>
        <w:tc>
          <w:tcPr>
            <w:tcW w:w="484" w:type="dxa"/>
          </w:tcPr>
          <w:p w:rsidR="00D71A1A" w:rsidRPr="00D7138A" w:rsidRDefault="00D71A1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D71A1A" w:rsidRPr="00D7138A" w:rsidRDefault="00D71A1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D71A1A" w:rsidTr="00653285">
        <w:trPr>
          <w:trHeight w:val="218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</w:pP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D71A1A" w:rsidTr="00653285">
        <w:trPr>
          <w:trHeight w:val="216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D71A1A" w:rsidTr="00653285">
        <w:trPr>
          <w:trHeight w:val="216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D71A1A" w:rsidTr="00653285">
        <w:trPr>
          <w:trHeight w:val="216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D71A1A" w:rsidTr="00653285">
        <w:trPr>
          <w:trHeight w:val="216"/>
          <w:jc w:val="center"/>
        </w:trPr>
        <w:tc>
          <w:tcPr>
            <w:tcW w:w="484" w:type="dxa"/>
          </w:tcPr>
          <w:p w:rsidR="00D71A1A" w:rsidRDefault="00D71A1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71A1A" w:rsidRDefault="00D71A1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A1A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A1A" w:rsidRDefault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511.41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BA6CE6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D71A1A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D71A1A" w:rsidRDefault="00D71A1A" w:rsidP="00D71A1A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1A1A">
              <w:rPr>
                <w:rFonts w:ascii="Arial" w:hAnsi="Arial" w:cs="Arial"/>
                <w:sz w:val="18"/>
                <w:szCs w:val="18"/>
              </w:rPr>
              <w:t>5,021.51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024F6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15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7024F6" w:rsidP="000C1FF9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4,991.06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D71A1A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07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BA6CE6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08562B" w:rsidRPr="00B20A72" w:rsidRDefault="00C210CE" w:rsidP="00B20A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sz w:val="20"/>
          <w:szCs w:val="20"/>
        </w:rPr>
        <w:br/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>Press Release : 2018-2019/</w:t>
      </w:r>
      <w:r w:rsidR="007024F6">
        <w:rPr>
          <w:rFonts w:ascii="Arial" w:hAnsi="Arial" w:cs="Arial"/>
          <w:b/>
          <w:color w:val="000000"/>
          <w:sz w:val="20"/>
          <w:szCs w:val="20"/>
        </w:rPr>
        <w:t>21</w:t>
      </w:r>
      <w:r w:rsidR="00D71A1A">
        <w:rPr>
          <w:rFonts w:ascii="Arial" w:hAnsi="Arial" w:cs="Arial"/>
          <w:b/>
          <w:color w:val="000000"/>
          <w:sz w:val="20"/>
          <w:szCs w:val="20"/>
        </w:rPr>
        <w:t>30</w:t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471D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Fonts w:ascii="Arial" w:hAnsi="Arial" w:cs="Arial"/>
          <w:sz w:val="20"/>
          <w:szCs w:val="20"/>
        </w:rPr>
        <w:t>Assistant Adviser</w:t>
      </w:r>
    </w:p>
    <w:p w:rsidR="009D1517" w:rsidRPr="00E2106E" w:rsidRDefault="009D1517" w:rsidP="00C210CE">
      <w:pPr>
        <w:spacing w:after="47"/>
        <w:rPr>
          <w:rFonts w:ascii="Arial" w:hAnsi="Arial" w:cs="Arial"/>
          <w:sz w:val="20"/>
          <w:szCs w:val="20"/>
        </w:rPr>
      </w:pP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semiHidden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6420-9D00-4FAD-8306-7B46EA1C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3719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139</cp:revision>
  <cp:lastPrinted>2019-01-01T13:04:00Z</cp:lastPrinted>
  <dcterms:created xsi:type="dcterms:W3CDTF">2019-01-01T15:28:00Z</dcterms:created>
  <dcterms:modified xsi:type="dcterms:W3CDTF">2019-03-08T03:20:00Z</dcterms:modified>
</cp:coreProperties>
</file>